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260" w:rsidRPr="009E0011" w:rsidRDefault="00CC1824" w:rsidP="008378EE">
      <w:pPr>
        <w:pStyle w:val="datoscentrados"/>
        <w:ind w:left="-709"/>
        <w:jc w:val="center"/>
        <w:rPr>
          <w:rStyle w:val="style7"/>
          <w:rFonts w:ascii="Bookman Old Style" w:hAnsi="Bookman Old Style"/>
          <w:color w:val="000000"/>
          <w:sz w:val="44"/>
          <w:szCs w:val="44"/>
        </w:rPr>
      </w:pPr>
      <w:bookmarkStart w:id="0" w:name="_GoBack"/>
      <w:bookmarkEnd w:id="0"/>
      <w:r>
        <w:rPr>
          <w:rFonts w:ascii="Bookman Old Style" w:hAnsi="Bookman Old Style"/>
          <w:noProof/>
          <w:color w:val="000000"/>
          <w:sz w:val="44"/>
          <w:szCs w:val="44"/>
        </w:rPr>
        <w:drawing>
          <wp:anchor distT="0" distB="0" distL="114300" distR="114300" simplePos="0" relativeHeight="251660288" behindDoc="0" locked="1" layoutInCell="1" allowOverlap="0">
            <wp:simplePos x="0" y="0"/>
            <wp:positionH relativeFrom="column">
              <wp:posOffset>-409575</wp:posOffset>
            </wp:positionH>
            <wp:positionV relativeFrom="paragraph">
              <wp:posOffset>152400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419BF">
        <w:rPr>
          <w:rStyle w:val="style7"/>
          <w:rFonts w:ascii="Bookman Old Style" w:hAnsi="Bookman Old Style"/>
          <w:color w:val="000000"/>
          <w:sz w:val="44"/>
          <w:szCs w:val="44"/>
        </w:rPr>
        <w:t>A DONA</w:t>
      </w:r>
    </w:p>
    <w:p w:rsidR="0020074C" w:rsidRDefault="00C419BF" w:rsidP="001F2D1A">
      <w:pPr>
        <w:tabs>
          <w:tab w:val="left" w:pos="567"/>
        </w:tabs>
        <w:ind w:left="-709"/>
        <w:jc w:val="center"/>
        <w:rPr>
          <w:rStyle w:val="style7"/>
          <w:rFonts w:ascii="Bookman Old Style" w:hAnsi="Bookman Old Style"/>
          <w:b/>
          <w:color w:val="000000"/>
          <w:sz w:val="60"/>
          <w:szCs w:val="60"/>
        </w:rPr>
      </w:pPr>
      <w:r>
        <w:rPr>
          <w:rStyle w:val="style7"/>
          <w:rFonts w:ascii="Bookman Old Style" w:hAnsi="Bookman Old Style"/>
          <w:b/>
          <w:color w:val="000000"/>
          <w:sz w:val="60"/>
          <w:szCs w:val="60"/>
        </w:rPr>
        <w:t xml:space="preserve">MARÍA DO CARMEN </w:t>
      </w:r>
    </w:p>
    <w:p w:rsidR="00C419BF" w:rsidRPr="00A1013E" w:rsidRDefault="00C419BF" w:rsidP="001F2D1A">
      <w:pPr>
        <w:tabs>
          <w:tab w:val="left" w:pos="567"/>
        </w:tabs>
        <w:ind w:left="-709"/>
        <w:jc w:val="center"/>
        <w:rPr>
          <w:rStyle w:val="style7"/>
          <w:rFonts w:ascii="Bookman Old Style" w:hAnsi="Bookman Old Style"/>
          <w:b/>
          <w:color w:val="000000"/>
          <w:sz w:val="60"/>
          <w:szCs w:val="60"/>
        </w:rPr>
      </w:pPr>
      <w:r>
        <w:rPr>
          <w:rStyle w:val="style7"/>
          <w:rFonts w:ascii="Bookman Old Style" w:hAnsi="Bookman Old Style"/>
          <w:b/>
          <w:color w:val="000000"/>
          <w:sz w:val="60"/>
          <w:szCs w:val="60"/>
        </w:rPr>
        <w:t>GONZÁLEZ CRESPO</w:t>
      </w:r>
    </w:p>
    <w:p w:rsidR="004F1B97" w:rsidRDefault="004F1B97" w:rsidP="009E0011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</w:p>
    <w:p w:rsidR="00DA0260" w:rsidRPr="00B00F88" w:rsidRDefault="00C419BF" w:rsidP="00B00F88">
      <w:pPr>
        <w:tabs>
          <w:tab w:val="left" w:pos="567"/>
        </w:tabs>
        <w:jc w:val="center"/>
        <w:rPr>
          <w:rFonts w:ascii="Century Schoolbook" w:hAnsi="Century Schoolbook" w:cs="Arial"/>
          <w:color w:val="000000"/>
          <w:sz w:val="32"/>
          <w:szCs w:val="32"/>
        </w:rPr>
      </w:pPr>
      <w:proofErr w:type="spellStart"/>
      <w:r>
        <w:rPr>
          <w:rFonts w:ascii="Century Schoolbook" w:hAnsi="Century Schoolbook" w:cs="Arial"/>
          <w:color w:val="000000"/>
          <w:sz w:val="32"/>
          <w:szCs w:val="32"/>
        </w:rPr>
        <w:t>Finou</w:t>
      </w:r>
      <w:proofErr w:type="spellEnd"/>
      <w:r>
        <w:rPr>
          <w:rFonts w:ascii="Century Schoolbook" w:hAnsi="Century Schoolbook" w:cs="Arial"/>
          <w:color w:val="000000"/>
          <w:sz w:val="32"/>
          <w:szCs w:val="32"/>
        </w:rPr>
        <w:t xml:space="preserve"> o día 28</w:t>
      </w:r>
      <w:r w:rsidR="00B00F88">
        <w:rPr>
          <w:rFonts w:ascii="Century Schoolbook" w:hAnsi="Century Schoolbook" w:cs="Arial"/>
          <w:color w:val="000000"/>
          <w:sz w:val="32"/>
          <w:szCs w:val="32"/>
        </w:rPr>
        <w:t xml:space="preserve"> do</w:t>
      </w:r>
      <w:r w:rsidR="00E74820">
        <w:rPr>
          <w:rFonts w:ascii="Century Schoolbook" w:hAnsi="Century Schoolbook" w:cs="Arial"/>
          <w:color w:val="000000"/>
          <w:sz w:val="32"/>
          <w:szCs w:val="32"/>
        </w:rPr>
        <w:t xml:space="preserve"> presente, os 72 anos</w:t>
      </w:r>
      <w:r>
        <w:rPr>
          <w:rFonts w:ascii="Century Schoolbook" w:hAnsi="Century Schoolbook" w:cs="Arial"/>
          <w:color w:val="000000"/>
          <w:sz w:val="32"/>
          <w:szCs w:val="32"/>
        </w:rPr>
        <w:t xml:space="preserve"> de </w:t>
      </w:r>
      <w:proofErr w:type="spellStart"/>
      <w:r>
        <w:rPr>
          <w:rFonts w:ascii="Century Schoolbook" w:hAnsi="Century Schoolbook" w:cs="Arial"/>
          <w:color w:val="000000"/>
          <w:sz w:val="32"/>
          <w:szCs w:val="32"/>
        </w:rPr>
        <w:t>i</w:t>
      </w:r>
      <w:r w:rsidR="00B00F88" w:rsidRPr="00B00F88">
        <w:rPr>
          <w:rFonts w:ascii="Century Schoolbook" w:hAnsi="Century Schoolbook" w:cs="Arial"/>
          <w:color w:val="000000"/>
          <w:sz w:val="32"/>
          <w:szCs w:val="32"/>
        </w:rPr>
        <w:t>dad</w:t>
      </w:r>
      <w:r>
        <w:rPr>
          <w:rFonts w:ascii="Century Schoolbook" w:hAnsi="Century Schoolbook" w:cs="Arial"/>
          <w:color w:val="000000"/>
          <w:sz w:val="32"/>
          <w:szCs w:val="32"/>
        </w:rPr>
        <w:t>e</w:t>
      </w:r>
      <w:proofErr w:type="spellEnd"/>
      <w:r w:rsidR="00B00F88" w:rsidRPr="00B00F88">
        <w:rPr>
          <w:rFonts w:ascii="Century Schoolbook" w:hAnsi="Century Schoolbook" w:cs="Arial"/>
          <w:color w:val="000000"/>
          <w:sz w:val="32"/>
          <w:szCs w:val="32"/>
        </w:rPr>
        <w:t>,</w:t>
      </w:r>
      <w:r w:rsidR="00E74820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proofErr w:type="spellStart"/>
      <w:r w:rsidR="00E74820">
        <w:rPr>
          <w:rFonts w:ascii="Century Schoolbook" w:hAnsi="Century Schoolbook" w:cs="Arial"/>
          <w:color w:val="000000"/>
          <w:sz w:val="32"/>
          <w:szCs w:val="32"/>
        </w:rPr>
        <w:t>despo</w:t>
      </w:r>
      <w:r>
        <w:rPr>
          <w:rFonts w:ascii="Century Schoolbook" w:hAnsi="Century Schoolbook" w:cs="Arial"/>
          <w:color w:val="000000"/>
          <w:sz w:val="32"/>
          <w:szCs w:val="32"/>
        </w:rPr>
        <w:t>is</w:t>
      </w:r>
      <w:proofErr w:type="spellEnd"/>
      <w:r>
        <w:rPr>
          <w:rFonts w:ascii="Century Schoolbook" w:hAnsi="Century Schoolbook" w:cs="Arial"/>
          <w:color w:val="000000"/>
          <w:sz w:val="32"/>
          <w:szCs w:val="32"/>
        </w:rPr>
        <w:t xml:space="preserve"> de recibir os S.S. e a</w:t>
      </w:r>
      <w:r w:rsidR="00B00F88" w:rsidRPr="00B00F88">
        <w:rPr>
          <w:rFonts w:ascii="Century Schoolbook" w:hAnsi="Century Schoolbook" w:cs="Arial"/>
          <w:color w:val="000000"/>
          <w:sz w:val="32"/>
          <w:szCs w:val="32"/>
        </w:rPr>
        <w:t xml:space="preserve"> B.A.</w:t>
      </w:r>
    </w:p>
    <w:p w:rsidR="00B00F88" w:rsidRDefault="00095184" w:rsidP="00BE3359">
      <w:pPr>
        <w:pStyle w:val="datoscentrados"/>
        <w:spacing w:before="0" w:beforeAutospacing="0" w:after="0" w:afterAutospacing="0"/>
        <w:rPr>
          <w:rFonts w:ascii="Century Schoolbook" w:hAnsi="Century Schoolbook" w:cs="Arial"/>
          <w:b/>
          <w:color w:val="000000"/>
          <w:sz w:val="36"/>
          <w:szCs w:val="30"/>
        </w:rPr>
      </w:pPr>
      <w:r>
        <w:rPr>
          <w:rFonts w:ascii="Century Schoolbook" w:hAnsi="Century Schoolbook" w:cs="Arial"/>
          <w:b/>
          <w:color w:val="000000"/>
          <w:sz w:val="36"/>
          <w:szCs w:val="30"/>
        </w:rPr>
        <w:t xml:space="preserve">                        </w:t>
      </w:r>
      <w:r w:rsidR="00FA4D3B">
        <w:rPr>
          <w:rFonts w:ascii="Century Schoolbook" w:hAnsi="Century Schoolbook" w:cs="Arial"/>
          <w:b/>
          <w:color w:val="000000"/>
          <w:sz w:val="36"/>
          <w:szCs w:val="30"/>
        </w:rPr>
        <w:t xml:space="preserve">  </w:t>
      </w:r>
      <w:r w:rsidR="00111039">
        <w:rPr>
          <w:rFonts w:ascii="Century Schoolbook" w:hAnsi="Century Schoolbook" w:cs="Arial"/>
          <w:b/>
          <w:color w:val="000000"/>
          <w:sz w:val="36"/>
          <w:szCs w:val="30"/>
        </w:rPr>
        <w:t xml:space="preserve"> </w:t>
      </w:r>
      <w:r w:rsidR="00FA4D3B">
        <w:rPr>
          <w:rFonts w:ascii="Century Schoolbook" w:hAnsi="Century Schoolbook" w:cs="Arial"/>
          <w:b/>
          <w:color w:val="000000"/>
          <w:sz w:val="36"/>
          <w:szCs w:val="30"/>
        </w:rPr>
        <w:t xml:space="preserve">  </w:t>
      </w:r>
    </w:p>
    <w:p w:rsidR="00BE3359" w:rsidRDefault="00F13162" w:rsidP="00B00F88">
      <w:pPr>
        <w:pStyle w:val="datoscentrados"/>
        <w:spacing w:before="0" w:beforeAutospacing="0" w:after="0" w:afterAutospacing="0"/>
        <w:jc w:val="center"/>
        <w:rPr>
          <w:rFonts w:ascii="Century Schoolbook" w:hAnsi="Century Schoolbook" w:cs="Arial"/>
          <w:b/>
          <w:color w:val="000000"/>
          <w:sz w:val="36"/>
          <w:szCs w:val="30"/>
        </w:rPr>
      </w:pPr>
      <w:r>
        <w:rPr>
          <w:rFonts w:ascii="Century Schoolbook" w:hAnsi="Century Schoolbook" w:cs="Arial"/>
          <w:b/>
          <w:color w:val="000000"/>
          <w:sz w:val="36"/>
          <w:szCs w:val="30"/>
        </w:rPr>
        <w:t>D.E.P</w:t>
      </w:r>
    </w:p>
    <w:p w:rsidR="00B1503A" w:rsidRDefault="00B1503A" w:rsidP="00337C5A">
      <w:pPr>
        <w:ind w:left="-709"/>
        <w:jc w:val="both"/>
        <w:rPr>
          <w:rFonts w:ascii="Segoe IU" w:hAnsi="Segoe IU"/>
          <w:color w:val="000000"/>
          <w:sz w:val="34"/>
          <w:szCs w:val="36"/>
        </w:rPr>
      </w:pPr>
    </w:p>
    <w:p w:rsidR="00195D54" w:rsidRPr="00C419BF" w:rsidRDefault="00195D54" w:rsidP="00337C5A">
      <w:pPr>
        <w:ind w:left="-709"/>
        <w:jc w:val="both"/>
        <w:rPr>
          <w:rFonts w:ascii="Segoe IU" w:hAnsi="Segoe IU"/>
          <w:color w:val="000000"/>
          <w:sz w:val="40"/>
          <w:szCs w:val="40"/>
        </w:rPr>
      </w:pPr>
    </w:p>
    <w:p w:rsidR="00195D54" w:rsidRPr="00C419BF" w:rsidRDefault="00195D54" w:rsidP="002371A9">
      <w:pPr>
        <w:jc w:val="both"/>
        <w:rPr>
          <w:rFonts w:ascii="Segoe IU" w:hAnsi="Segoe IU"/>
          <w:color w:val="000000"/>
          <w:sz w:val="40"/>
          <w:szCs w:val="40"/>
        </w:rPr>
      </w:pPr>
    </w:p>
    <w:p w:rsidR="00195D54" w:rsidRPr="00C419BF" w:rsidRDefault="00C419BF" w:rsidP="00195D54">
      <w:pPr>
        <w:ind w:left="-709"/>
        <w:jc w:val="both"/>
        <w:rPr>
          <w:rFonts w:ascii="Segoe IU" w:hAnsi="Segoe IU"/>
          <w:color w:val="000000"/>
          <w:sz w:val="40"/>
          <w:szCs w:val="40"/>
        </w:rPr>
      </w:pPr>
      <w:r>
        <w:rPr>
          <w:rFonts w:ascii="Segoe IU" w:hAnsi="Segoe IU"/>
          <w:color w:val="000000"/>
          <w:sz w:val="40"/>
          <w:szCs w:val="40"/>
        </w:rPr>
        <w:t>E</w:t>
      </w:r>
      <w:r w:rsidRPr="00C419BF">
        <w:rPr>
          <w:rFonts w:ascii="Segoe IU" w:hAnsi="Segoe IU"/>
          <w:color w:val="000000"/>
          <w:sz w:val="40"/>
          <w:szCs w:val="40"/>
        </w:rPr>
        <w:t xml:space="preserve">sposo: </w:t>
      </w:r>
      <w:r w:rsidR="00E74820">
        <w:rPr>
          <w:rFonts w:ascii="Segoe IU" w:hAnsi="Segoe IU"/>
          <w:color w:val="000000"/>
          <w:sz w:val="40"/>
          <w:szCs w:val="40"/>
        </w:rPr>
        <w:t xml:space="preserve">Enrique Collazo </w:t>
      </w:r>
      <w:proofErr w:type="spellStart"/>
      <w:r w:rsidR="00E74820">
        <w:rPr>
          <w:rFonts w:ascii="Segoe IU" w:hAnsi="Segoe IU"/>
          <w:color w:val="000000"/>
          <w:sz w:val="40"/>
          <w:szCs w:val="40"/>
        </w:rPr>
        <w:t>Recamán</w:t>
      </w:r>
      <w:proofErr w:type="spellEnd"/>
      <w:r w:rsidR="00E74820">
        <w:rPr>
          <w:rFonts w:ascii="Segoe IU" w:hAnsi="Segoe IU"/>
          <w:color w:val="000000"/>
          <w:sz w:val="40"/>
          <w:szCs w:val="40"/>
        </w:rPr>
        <w:t xml:space="preserve"> (</w:t>
      </w:r>
      <w:proofErr w:type="spellStart"/>
      <w:r w:rsidR="00E74820">
        <w:rPr>
          <w:rFonts w:ascii="Segoe IU" w:hAnsi="Segoe IU"/>
          <w:color w:val="000000"/>
          <w:sz w:val="40"/>
          <w:szCs w:val="40"/>
        </w:rPr>
        <w:t>Garda</w:t>
      </w:r>
      <w:proofErr w:type="spellEnd"/>
      <w:r>
        <w:rPr>
          <w:rFonts w:ascii="Segoe IU" w:hAnsi="Segoe IU"/>
          <w:color w:val="000000"/>
          <w:sz w:val="40"/>
          <w:szCs w:val="40"/>
        </w:rPr>
        <w:t xml:space="preserve"> civil de tráfico </w:t>
      </w:r>
      <w:proofErr w:type="spellStart"/>
      <w:r w:rsidR="00E74820">
        <w:rPr>
          <w:rFonts w:ascii="Segoe IU" w:hAnsi="Segoe IU"/>
          <w:color w:val="000000"/>
          <w:sz w:val="40"/>
          <w:szCs w:val="40"/>
        </w:rPr>
        <w:t>x</w:t>
      </w:r>
      <w:r>
        <w:rPr>
          <w:rFonts w:ascii="Segoe IU" w:hAnsi="Segoe IU"/>
          <w:color w:val="000000"/>
          <w:sz w:val="40"/>
          <w:szCs w:val="40"/>
        </w:rPr>
        <w:t>ubilado</w:t>
      </w:r>
      <w:proofErr w:type="spellEnd"/>
      <w:r>
        <w:rPr>
          <w:rFonts w:ascii="Segoe IU" w:hAnsi="Segoe IU"/>
          <w:color w:val="000000"/>
          <w:sz w:val="40"/>
          <w:szCs w:val="40"/>
        </w:rPr>
        <w:t xml:space="preserve">); </w:t>
      </w:r>
      <w:proofErr w:type="spellStart"/>
      <w:r>
        <w:rPr>
          <w:rFonts w:ascii="Segoe IU" w:hAnsi="Segoe IU"/>
          <w:color w:val="000000"/>
          <w:sz w:val="40"/>
          <w:szCs w:val="40"/>
        </w:rPr>
        <w:t>fill</w:t>
      </w:r>
      <w:r w:rsidRPr="00C419BF">
        <w:rPr>
          <w:rFonts w:ascii="Segoe IU" w:hAnsi="Segoe IU"/>
          <w:color w:val="000000"/>
          <w:sz w:val="40"/>
          <w:szCs w:val="40"/>
        </w:rPr>
        <w:t>as</w:t>
      </w:r>
      <w:proofErr w:type="spellEnd"/>
      <w:r w:rsidRPr="00C419BF">
        <w:rPr>
          <w:rFonts w:ascii="Segoe IU" w:hAnsi="Segoe IU"/>
          <w:color w:val="000000"/>
          <w:sz w:val="40"/>
          <w:szCs w:val="40"/>
        </w:rPr>
        <w:t>: Sonia</w:t>
      </w:r>
      <w:r>
        <w:rPr>
          <w:rFonts w:ascii="Segoe IU" w:hAnsi="Segoe IU"/>
          <w:color w:val="000000"/>
          <w:sz w:val="40"/>
          <w:szCs w:val="40"/>
        </w:rPr>
        <w:t xml:space="preserve"> e Vanesa Collazo González; </w:t>
      </w:r>
      <w:proofErr w:type="spellStart"/>
      <w:r>
        <w:rPr>
          <w:rFonts w:ascii="Segoe IU" w:hAnsi="Segoe IU"/>
          <w:color w:val="000000"/>
          <w:sz w:val="40"/>
          <w:szCs w:val="40"/>
        </w:rPr>
        <w:t>fillo</w:t>
      </w:r>
      <w:proofErr w:type="spellEnd"/>
      <w:r w:rsidRPr="00C419BF">
        <w:rPr>
          <w:rFonts w:ascii="Segoe IU" w:hAnsi="Segoe IU"/>
          <w:color w:val="000000"/>
          <w:sz w:val="40"/>
          <w:szCs w:val="40"/>
        </w:rPr>
        <w:t xml:space="preserve"> político: Ángel Lorenzo Fernández; n</w:t>
      </w:r>
      <w:r>
        <w:rPr>
          <w:rFonts w:ascii="Segoe IU" w:hAnsi="Segoe IU"/>
          <w:color w:val="000000"/>
          <w:sz w:val="40"/>
          <w:szCs w:val="40"/>
        </w:rPr>
        <w:t>etos</w:t>
      </w:r>
      <w:r w:rsidR="00E74820">
        <w:rPr>
          <w:rFonts w:ascii="Segoe IU" w:hAnsi="Segoe IU"/>
          <w:color w:val="000000"/>
          <w:sz w:val="40"/>
          <w:szCs w:val="40"/>
        </w:rPr>
        <w:t xml:space="preserve">: Ángela e </w:t>
      </w:r>
      <w:proofErr w:type="spellStart"/>
      <w:r w:rsidR="00E74820">
        <w:rPr>
          <w:rFonts w:ascii="Segoe IU" w:hAnsi="Segoe IU"/>
          <w:color w:val="000000"/>
          <w:sz w:val="40"/>
          <w:szCs w:val="40"/>
        </w:rPr>
        <w:t>Lois</w:t>
      </w:r>
      <w:proofErr w:type="spellEnd"/>
      <w:r w:rsidR="00E74820">
        <w:rPr>
          <w:rFonts w:ascii="Segoe IU" w:hAnsi="Segoe IU"/>
          <w:color w:val="000000"/>
          <w:sz w:val="40"/>
          <w:szCs w:val="40"/>
        </w:rPr>
        <w:t xml:space="preserve">; </w:t>
      </w:r>
      <w:proofErr w:type="spellStart"/>
      <w:r w:rsidR="00E74820">
        <w:rPr>
          <w:rFonts w:ascii="Segoe IU" w:hAnsi="Segoe IU"/>
          <w:color w:val="000000"/>
          <w:sz w:val="40"/>
          <w:szCs w:val="40"/>
        </w:rPr>
        <w:t>sobriños</w:t>
      </w:r>
      <w:proofErr w:type="spellEnd"/>
      <w:r w:rsidR="00E74820">
        <w:rPr>
          <w:rFonts w:ascii="Segoe IU" w:hAnsi="Segoe IU"/>
          <w:color w:val="000000"/>
          <w:sz w:val="40"/>
          <w:szCs w:val="40"/>
        </w:rPr>
        <w:t xml:space="preserve">, </w:t>
      </w:r>
      <w:proofErr w:type="spellStart"/>
      <w:r w:rsidR="00E74820">
        <w:rPr>
          <w:rFonts w:ascii="Segoe IU" w:hAnsi="Segoe IU"/>
          <w:color w:val="000000"/>
          <w:sz w:val="40"/>
          <w:szCs w:val="40"/>
        </w:rPr>
        <w:t>curmáns</w:t>
      </w:r>
      <w:proofErr w:type="spellEnd"/>
      <w:r w:rsidR="00E74820">
        <w:rPr>
          <w:rFonts w:ascii="Segoe IU" w:hAnsi="Segoe IU"/>
          <w:color w:val="000000"/>
          <w:sz w:val="40"/>
          <w:szCs w:val="40"/>
        </w:rPr>
        <w:t xml:space="preserve"> e </w:t>
      </w:r>
      <w:proofErr w:type="spellStart"/>
      <w:r w:rsidR="00E74820">
        <w:rPr>
          <w:rFonts w:ascii="Segoe IU" w:hAnsi="Segoe IU"/>
          <w:color w:val="000000"/>
          <w:sz w:val="40"/>
          <w:szCs w:val="40"/>
        </w:rPr>
        <w:t>demá</w:t>
      </w:r>
      <w:r>
        <w:rPr>
          <w:rFonts w:ascii="Segoe IU" w:hAnsi="Segoe IU"/>
          <w:color w:val="000000"/>
          <w:sz w:val="40"/>
          <w:szCs w:val="40"/>
        </w:rPr>
        <w:t>i</w:t>
      </w:r>
      <w:r w:rsidRPr="00C419BF">
        <w:rPr>
          <w:rFonts w:ascii="Segoe IU" w:hAnsi="Segoe IU"/>
          <w:color w:val="000000"/>
          <w:sz w:val="40"/>
          <w:szCs w:val="40"/>
        </w:rPr>
        <w:t>s</w:t>
      </w:r>
      <w:proofErr w:type="spellEnd"/>
      <w:r w:rsidRPr="00C419BF">
        <w:rPr>
          <w:rFonts w:ascii="Segoe IU" w:hAnsi="Segoe IU"/>
          <w:color w:val="000000"/>
          <w:sz w:val="40"/>
          <w:szCs w:val="40"/>
        </w:rPr>
        <w:t xml:space="preserve"> familia.</w:t>
      </w:r>
    </w:p>
    <w:p w:rsidR="00B00F88" w:rsidRDefault="00B00F88" w:rsidP="00B00F88">
      <w:pPr>
        <w:ind w:left="-709"/>
        <w:jc w:val="both"/>
        <w:rPr>
          <w:rFonts w:ascii="Segoe IU" w:hAnsi="Segoe IU"/>
          <w:color w:val="000000"/>
          <w:sz w:val="32"/>
          <w:szCs w:val="32"/>
        </w:rPr>
      </w:pPr>
    </w:p>
    <w:p w:rsidR="00B00F88" w:rsidRDefault="00B00F88" w:rsidP="00B00F88">
      <w:pPr>
        <w:ind w:left="-709"/>
        <w:jc w:val="both"/>
        <w:rPr>
          <w:rFonts w:ascii="Segoe IU" w:hAnsi="Segoe IU"/>
          <w:color w:val="000000"/>
          <w:sz w:val="32"/>
          <w:szCs w:val="32"/>
        </w:rPr>
      </w:pPr>
      <w:proofErr w:type="spellStart"/>
      <w:r w:rsidRPr="00B00F88">
        <w:rPr>
          <w:rFonts w:ascii="Segoe IU" w:hAnsi="Segoe IU"/>
          <w:color w:val="000000"/>
          <w:sz w:val="32"/>
          <w:szCs w:val="32"/>
        </w:rPr>
        <w:t>Pregan</w:t>
      </w:r>
      <w:proofErr w:type="spellEnd"/>
      <w:r w:rsidRPr="00B00F88">
        <w:rPr>
          <w:rFonts w:ascii="Segoe IU" w:hAnsi="Segoe IU"/>
          <w:color w:val="000000"/>
          <w:sz w:val="32"/>
          <w:szCs w:val="32"/>
        </w:rPr>
        <w:t xml:space="preserve"> </w:t>
      </w:r>
      <w:proofErr w:type="spellStart"/>
      <w:r w:rsidRPr="00B00F88">
        <w:rPr>
          <w:rFonts w:ascii="Segoe IU" w:hAnsi="Segoe IU"/>
          <w:color w:val="000000"/>
          <w:sz w:val="32"/>
          <w:szCs w:val="32"/>
        </w:rPr>
        <w:t>unha</w:t>
      </w:r>
      <w:proofErr w:type="spellEnd"/>
      <w:r w:rsidRPr="00B00F88">
        <w:rPr>
          <w:rFonts w:ascii="Segoe IU" w:hAnsi="Segoe IU"/>
          <w:color w:val="000000"/>
          <w:sz w:val="32"/>
          <w:szCs w:val="32"/>
        </w:rPr>
        <w:t xml:space="preserve"> oración </w:t>
      </w:r>
      <w:proofErr w:type="spellStart"/>
      <w:r w:rsidRPr="00B00F88">
        <w:rPr>
          <w:rFonts w:ascii="Segoe IU" w:hAnsi="Segoe IU"/>
          <w:color w:val="000000"/>
          <w:sz w:val="32"/>
          <w:szCs w:val="32"/>
        </w:rPr>
        <w:t>pola</w:t>
      </w:r>
      <w:proofErr w:type="spellEnd"/>
      <w:r w:rsidRPr="00B00F88">
        <w:rPr>
          <w:rFonts w:ascii="Segoe IU" w:hAnsi="Segoe IU"/>
          <w:color w:val="000000"/>
          <w:sz w:val="32"/>
          <w:szCs w:val="32"/>
        </w:rPr>
        <w:t xml:space="preserve"> </w:t>
      </w:r>
      <w:proofErr w:type="spellStart"/>
      <w:r w:rsidRPr="00B00F88">
        <w:rPr>
          <w:rFonts w:ascii="Segoe IU" w:hAnsi="Segoe IU"/>
          <w:color w:val="000000"/>
          <w:sz w:val="32"/>
          <w:szCs w:val="32"/>
        </w:rPr>
        <w:t>súa</w:t>
      </w:r>
      <w:proofErr w:type="spellEnd"/>
      <w:r w:rsidRPr="00B00F88">
        <w:rPr>
          <w:rFonts w:ascii="Segoe IU" w:hAnsi="Segoe IU"/>
          <w:color w:val="000000"/>
          <w:sz w:val="32"/>
          <w:szCs w:val="32"/>
        </w:rPr>
        <w:t xml:space="preserve"> ánima e a asistencia </w:t>
      </w:r>
      <w:proofErr w:type="spellStart"/>
      <w:r>
        <w:rPr>
          <w:rFonts w:ascii="Segoe IU" w:hAnsi="Segoe IU"/>
          <w:color w:val="000000"/>
          <w:sz w:val="32"/>
          <w:szCs w:val="32"/>
        </w:rPr>
        <w:t>á</w:t>
      </w:r>
      <w:proofErr w:type="spellEnd"/>
      <w:r>
        <w:rPr>
          <w:rFonts w:ascii="Segoe IU" w:hAnsi="Segoe IU"/>
          <w:color w:val="000000"/>
          <w:sz w:val="32"/>
          <w:szCs w:val="32"/>
        </w:rPr>
        <w:t xml:space="preserve"> conducción que </w:t>
      </w:r>
      <w:proofErr w:type="spellStart"/>
      <w:r>
        <w:rPr>
          <w:rFonts w:ascii="Segoe IU" w:hAnsi="Segoe IU"/>
          <w:color w:val="000000"/>
          <w:sz w:val="32"/>
          <w:szCs w:val="32"/>
        </w:rPr>
        <w:t>terá</w:t>
      </w:r>
      <w:proofErr w:type="spellEnd"/>
      <w:r>
        <w:rPr>
          <w:rFonts w:ascii="Segoe IU" w:hAnsi="Segoe IU"/>
          <w:color w:val="000000"/>
          <w:sz w:val="32"/>
          <w:szCs w:val="32"/>
        </w:rPr>
        <w:t xml:space="preserve"> lugar o</w:t>
      </w:r>
      <w:r w:rsidRPr="00C419BF">
        <w:rPr>
          <w:rFonts w:ascii="Segoe IU" w:hAnsi="Segoe IU"/>
          <w:b/>
          <w:color w:val="000000"/>
          <w:sz w:val="32"/>
          <w:szCs w:val="32"/>
        </w:rPr>
        <w:t xml:space="preserve"> </w:t>
      </w:r>
      <w:r w:rsidR="00C419BF" w:rsidRPr="00C419BF">
        <w:rPr>
          <w:rFonts w:ascii="Segoe IU" w:hAnsi="Segoe IU"/>
          <w:b/>
          <w:color w:val="000000"/>
          <w:sz w:val="32"/>
          <w:szCs w:val="32"/>
        </w:rPr>
        <w:t>VENRES</w:t>
      </w:r>
      <w:r w:rsidR="00C419BF">
        <w:rPr>
          <w:rFonts w:ascii="Segoe IU" w:hAnsi="Segoe IU"/>
          <w:color w:val="000000"/>
          <w:sz w:val="32"/>
          <w:szCs w:val="32"/>
        </w:rPr>
        <w:t xml:space="preserve"> </w:t>
      </w:r>
      <w:proofErr w:type="spellStart"/>
      <w:r w:rsidRPr="00B00F88">
        <w:rPr>
          <w:rFonts w:ascii="Segoe IU" w:hAnsi="Segoe IU"/>
          <w:color w:val="000000"/>
          <w:sz w:val="32"/>
          <w:szCs w:val="32"/>
        </w:rPr>
        <w:t>ás</w:t>
      </w:r>
      <w:proofErr w:type="spellEnd"/>
      <w:r w:rsidRPr="00B00F88">
        <w:rPr>
          <w:rFonts w:ascii="Segoe IU" w:hAnsi="Segoe IU"/>
          <w:color w:val="000000"/>
          <w:sz w:val="32"/>
          <w:szCs w:val="32"/>
        </w:rPr>
        <w:t xml:space="preserve"> </w:t>
      </w:r>
      <w:r w:rsidR="00C419BF">
        <w:rPr>
          <w:rFonts w:ascii="Segoe IU" w:hAnsi="Segoe IU"/>
          <w:b/>
          <w:color w:val="000000"/>
          <w:sz w:val="32"/>
          <w:szCs w:val="32"/>
        </w:rPr>
        <w:t>SETE</w:t>
      </w:r>
      <w:r w:rsidRPr="00B00F88">
        <w:rPr>
          <w:rFonts w:ascii="Segoe IU" w:hAnsi="Segoe IU"/>
          <w:b/>
          <w:color w:val="000000"/>
          <w:sz w:val="32"/>
          <w:szCs w:val="32"/>
        </w:rPr>
        <w:t xml:space="preserve"> E MEDIA</w:t>
      </w:r>
      <w:r w:rsidRPr="00B00F88">
        <w:rPr>
          <w:rFonts w:ascii="Segoe IU" w:hAnsi="Segoe IU"/>
          <w:color w:val="000000"/>
          <w:sz w:val="32"/>
          <w:szCs w:val="32"/>
        </w:rPr>
        <w:t xml:space="preserve"> da </w:t>
      </w:r>
      <w:r w:rsidR="00C419BF">
        <w:rPr>
          <w:rFonts w:ascii="Segoe IU" w:hAnsi="Segoe IU"/>
          <w:b/>
          <w:color w:val="000000"/>
          <w:sz w:val="32"/>
          <w:szCs w:val="32"/>
        </w:rPr>
        <w:t>TARDE</w:t>
      </w:r>
      <w:r w:rsidRPr="00B00F88">
        <w:rPr>
          <w:rFonts w:ascii="Segoe IU" w:hAnsi="Segoe IU"/>
          <w:color w:val="000000"/>
          <w:sz w:val="32"/>
          <w:szCs w:val="32"/>
        </w:rPr>
        <w:t xml:space="preserve">, </w:t>
      </w:r>
      <w:proofErr w:type="spellStart"/>
      <w:r w:rsidRPr="00B00F88">
        <w:rPr>
          <w:rFonts w:ascii="Segoe IU" w:hAnsi="Segoe IU"/>
          <w:color w:val="000000"/>
          <w:sz w:val="32"/>
          <w:szCs w:val="32"/>
        </w:rPr>
        <w:t>dende</w:t>
      </w:r>
      <w:proofErr w:type="spellEnd"/>
      <w:r w:rsidRPr="00B00F88">
        <w:rPr>
          <w:rFonts w:ascii="Segoe IU" w:hAnsi="Segoe IU"/>
          <w:color w:val="000000"/>
          <w:sz w:val="32"/>
          <w:szCs w:val="32"/>
        </w:rPr>
        <w:t xml:space="preserve"> o </w:t>
      </w:r>
      <w:r w:rsidRPr="00B00F88">
        <w:rPr>
          <w:rFonts w:ascii="Segoe IU" w:hAnsi="Segoe IU"/>
          <w:b/>
          <w:color w:val="000000"/>
          <w:sz w:val="32"/>
          <w:szCs w:val="32"/>
        </w:rPr>
        <w:t>Tanatorio Pontevedra</w:t>
      </w:r>
      <w:r w:rsidRPr="00B00F88">
        <w:rPr>
          <w:rFonts w:ascii="Segoe IU" w:hAnsi="Segoe IU"/>
          <w:color w:val="000000"/>
          <w:sz w:val="32"/>
          <w:szCs w:val="32"/>
        </w:rPr>
        <w:t xml:space="preserve"> á </w:t>
      </w:r>
      <w:proofErr w:type="spellStart"/>
      <w:r w:rsidR="00C419BF">
        <w:rPr>
          <w:rFonts w:ascii="Segoe IU" w:hAnsi="Segoe IU"/>
          <w:b/>
          <w:color w:val="000000"/>
          <w:sz w:val="32"/>
          <w:szCs w:val="32"/>
        </w:rPr>
        <w:t>Igrexa</w:t>
      </w:r>
      <w:proofErr w:type="spellEnd"/>
      <w:r w:rsidR="00C419BF">
        <w:rPr>
          <w:rFonts w:ascii="Segoe IU" w:hAnsi="Segoe IU"/>
          <w:b/>
          <w:color w:val="000000"/>
          <w:sz w:val="32"/>
          <w:szCs w:val="32"/>
        </w:rPr>
        <w:t xml:space="preserve"> Parroquial San Andr</w:t>
      </w:r>
      <w:r w:rsidR="00C419BF">
        <w:rPr>
          <w:rFonts w:ascii="Segoe IU" w:hAnsi="Segoe IU" w:hint="eastAsia"/>
          <w:b/>
          <w:color w:val="000000"/>
          <w:sz w:val="32"/>
          <w:szCs w:val="32"/>
        </w:rPr>
        <w:t>é</w:t>
      </w:r>
      <w:r w:rsidR="00C419BF">
        <w:rPr>
          <w:rFonts w:ascii="Segoe IU" w:hAnsi="Segoe IU"/>
          <w:b/>
          <w:color w:val="000000"/>
          <w:sz w:val="32"/>
          <w:szCs w:val="32"/>
        </w:rPr>
        <w:t xml:space="preserve">s de </w:t>
      </w:r>
      <w:proofErr w:type="spellStart"/>
      <w:r w:rsidR="00C419BF">
        <w:rPr>
          <w:rFonts w:ascii="Segoe IU" w:hAnsi="Segoe IU"/>
          <w:b/>
          <w:color w:val="000000"/>
          <w:sz w:val="32"/>
          <w:szCs w:val="32"/>
        </w:rPr>
        <w:t>Figueirido</w:t>
      </w:r>
      <w:proofErr w:type="spellEnd"/>
      <w:r w:rsidR="00E74820">
        <w:rPr>
          <w:rFonts w:ascii="Segoe IU" w:hAnsi="Segoe IU"/>
          <w:color w:val="000000"/>
          <w:sz w:val="32"/>
          <w:szCs w:val="32"/>
        </w:rPr>
        <w:t xml:space="preserve"> </w:t>
      </w:r>
      <w:proofErr w:type="spellStart"/>
      <w:r w:rsidR="00E74820">
        <w:rPr>
          <w:rFonts w:ascii="Segoe IU" w:hAnsi="Segoe IU"/>
          <w:color w:val="000000"/>
          <w:sz w:val="32"/>
          <w:szCs w:val="32"/>
        </w:rPr>
        <w:t>onde</w:t>
      </w:r>
      <w:proofErr w:type="spellEnd"/>
      <w:r w:rsidR="00E74820">
        <w:rPr>
          <w:rFonts w:ascii="Segoe IU" w:hAnsi="Segoe IU"/>
          <w:color w:val="000000"/>
          <w:sz w:val="32"/>
          <w:szCs w:val="32"/>
        </w:rPr>
        <w:t xml:space="preserve">, </w:t>
      </w:r>
      <w:proofErr w:type="spellStart"/>
      <w:r w:rsidR="00E74820">
        <w:rPr>
          <w:rFonts w:ascii="Segoe IU" w:hAnsi="Segoe IU"/>
          <w:color w:val="000000"/>
          <w:sz w:val="32"/>
          <w:szCs w:val="32"/>
        </w:rPr>
        <w:t>á</w:t>
      </w:r>
      <w:r w:rsidR="00C419BF">
        <w:rPr>
          <w:rFonts w:ascii="Segoe IU" w:hAnsi="Segoe IU"/>
          <w:color w:val="000000"/>
          <w:sz w:val="32"/>
          <w:szCs w:val="32"/>
        </w:rPr>
        <w:t>s</w:t>
      </w:r>
      <w:proofErr w:type="spellEnd"/>
      <w:r w:rsidR="00C419BF">
        <w:rPr>
          <w:rFonts w:ascii="Segoe IU" w:hAnsi="Segoe IU"/>
          <w:color w:val="000000"/>
          <w:sz w:val="32"/>
          <w:szCs w:val="32"/>
        </w:rPr>
        <w:t xml:space="preserve"> </w:t>
      </w:r>
      <w:r w:rsidR="00C419BF" w:rsidRPr="00C419BF">
        <w:rPr>
          <w:rFonts w:ascii="Segoe IU" w:hAnsi="Segoe IU"/>
          <w:b/>
          <w:color w:val="000000"/>
          <w:sz w:val="32"/>
          <w:szCs w:val="32"/>
        </w:rPr>
        <w:t>OITO</w:t>
      </w:r>
      <w:r w:rsidR="00C419BF">
        <w:rPr>
          <w:rFonts w:ascii="Segoe IU" w:hAnsi="Segoe IU"/>
          <w:color w:val="000000"/>
          <w:sz w:val="32"/>
          <w:szCs w:val="32"/>
        </w:rPr>
        <w:t xml:space="preserve"> </w:t>
      </w:r>
      <w:r w:rsidRPr="00B00F88">
        <w:rPr>
          <w:rFonts w:ascii="Segoe IU" w:hAnsi="Segoe IU"/>
          <w:color w:val="000000"/>
          <w:sz w:val="32"/>
          <w:szCs w:val="32"/>
        </w:rPr>
        <w:t xml:space="preserve"> </w:t>
      </w:r>
      <w:proofErr w:type="spellStart"/>
      <w:r w:rsidRPr="00B00F88">
        <w:rPr>
          <w:rFonts w:ascii="Segoe IU" w:hAnsi="Segoe IU"/>
          <w:color w:val="000000"/>
          <w:sz w:val="32"/>
          <w:szCs w:val="32"/>
        </w:rPr>
        <w:t>celebrarase</w:t>
      </w:r>
      <w:proofErr w:type="spellEnd"/>
      <w:r w:rsidRPr="00B00F88">
        <w:rPr>
          <w:rFonts w:ascii="Segoe IU" w:hAnsi="Segoe IU"/>
          <w:color w:val="000000"/>
          <w:sz w:val="32"/>
          <w:szCs w:val="32"/>
        </w:rPr>
        <w:t xml:space="preserve"> o funeral de </w:t>
      </w:r>
      <w:proofErr w:type="spellStart"/>
      <w:r w:rsidRPr="00B00F88">
        <w:rPr>
          <w:rFonts w:ascii="Segoe IU" w:hAnsi="Segoe IU"/>
          <w:color w:val="000000"/>
          <w:sz w:val="32"/>
          <w:szCs w:val="32"/>
        </w:rPr>
        <w:t>corpo</w:t>
      </w:r>
      <w:proofErr w:type="spellEnd"/>
      <w:r w:rsidRPr="00B00F88">
        <w:rPr>
          <w:rFonts w:ascii="Segoe IU" w:hAnsi="Segoe IU"/>
          <w:color w:val="000000"/>
          <w:sz w:val="32"/>
          <w:szCs w:val="32"/>
        </w:rPr>
        <w:t xml:space="preserve"> presente e, seguidamente a </w:t>
      </w:r>
      <w:proofErr w:type="spellStart"/>
      <w:r w:rsidRPr="00B00F88">
        <w:rPr>
          <w:rFonts w:ascii="Segoe IU" w:hAnsi="Segoe IU"/>
          <w:color w:val="000000"/>
          <w:sz w:val="32"/>
          <w:szCs w:val="32"/>
        </w:rPr>
        <w:t>súa</w:t>
      </w:r>
      <w:proofErr w:type="spellEnd"/>
      <w:r w:rsidRPr="00B00F88">
        <w:rPr>
          <w:rFonts w:ascii="Segoe IU" w:hAnsi="Segoe IU"/>
          <w:color w:val="000000"/>
          <w:sz w:val="32"/>
          <w:szCs w:val="32"/>
        </w:rPr>
        <w:t xml:space="preserve"> inhumación no </w:t>
      </w:r>
      <w:proofErr w:type="spellStart"/>
      <w:r w:rsidRPr="00B00F88">
        <w:rPr>
          <w:rFonts w:ascii="Segoe IU" w:hAnsi="Segoe IU"/>
          <w:b/>
          <w:color w:val="000000"/>
          <w:sz w:val="32"/>
          <w:szCs w:val="32"/>
        </w:rPr>
        <w:t>Cemiterio</w:t>
      </w:r>
      <w:proofErr w:type="spellEnd"/>
      <w:r w:rsidRPr="00B00F88">
        <w:rPr>
          <w:rFonts w:ascii="Segoe IU" w:hAnsi="Segoe IU"/>
          <w:b/>
          <w:color w:val="000000"/>
          <w:sz w:val="32"/>
          <w:szCs w:val="32"/>
        </w:rPr>
        <w:t xml:space="preserve"> Parroquial</w:t>
      </w:r>
      <w:r w:rsidRPr="00B00F88">
        <w:rPr>
          <w:rFonts w:ascii="Segoe IU" w:hAnsi="Segoe IU"/>
          <w:color w:val="000000"/>
          <w:sz w:val="32"/>
          <w:szCs w:val="32"/>
        </w:rPr>
        <w:t xml:space="preserve"> da </w:t>
      </w:r>
      <w:proofErr w:type="spellStart"/>
      <w:r w:rsidRPr="00B00F88">
        <w:rPr>
          <w:rFonts w:ascii="Segoe IU" w:hAnsi="Segoe IU"/>
          <w:color w:val="000000"/>
          <w:sz w:val="32"/>
          <w:szCs w:val="32"/>
        </w:rPr>
        <w:t>mes</w:t>
      </w:r>
      <w:r w:rsidR="00C419BF">
        <w:rPr>
          <w:rFonts w:ascii="Segoe IU" w:hAnsi="Segoe IU"/>
          <w:color w:val="000000"/>
          <w:sz w:val="32"/>
          <w:szCs w:val="32"/>
        </w:rPr>
        <w:t>ma</w:t>
      </w:r>
      <w:proofErr w:type="spellEnd"/>
      <w:r w:rsidR="00C419BF">
        <w:rPr>
          <w:rFonts w:ascii="Segoe IU" w:hAnsi="Segoe IU"/>
          <w:color w:val="000000"/>
          <w:sz w:val="32"/>
          <w:szCs w:val="32"/>
        </w:rPr>
        <w:t xml:space="preserve"> feligresía</w:t>
      </w:r>
      <w:r w:rsidRPr="00B00F88">
        <w:rPr>
          <w:rFonts w:ascii="Segoe IU" w:hAnsi="Segoe IU"/>
          <w:color w:val="000000"/>
          <w:sz w:val="32"/>
          <w:szCs w:val="32"/>
        </w:rPr>
        <w:t>; favores polos que anticipan gracias.</w:t>
      </w:r>
    </w:p>
    <w:p w:rsidR="00B00F88" w:rsidRPr="005F1BA2" w:rsidRDefault="00B00F88" w:rsidP="00B00F88">
      <w:pPr>
        <w:ind w:left="-709"/>
        <w:jc w:val="both"/>
        <w:rPr>
          <w:rFonts w:ascii="Segoe IU" w:hAnsi="Segoe IU"/>
          <w:color w:val="000000"/>
          <w:sz w:val="32"/>
          <w:szCs w:val="32"/>
        </w:rPr>
      </w:pPr>
    </w:p>
    <w:p w:rsidR="00195D54" w:rsidRDefault="00C419BF" w:rsidP="00195D54">
      <w:pPr>
        <w:ind w:left="-709"/>
        <w:jc w:val="both"/>
        <w:rPr>
          <w:rFonts w:ascii="Segoe IU" w:hAnsi="Segoe IU"/>
          <w:color w:val="000000"/>
          <w:sz w:val="38"/>
          <w:szCs w:val="36"/>
        </w:rPr>
      </w:pPr>
      <w:r w:rsidRPr="00C419BF">
        <w:rPr>
          <w:rFonts w:ascii="Segoe IU" w:hAnsi="Segoe IU"/>
          <w:b/>
          <w:color w:val="000000"/>
          <w:sz w:val="38"/>
          <w:szCs w:val="36"/>
        </w:rPr>
        <w:t>NOTA</w:t>
      </w:r>
      <w:r>
        <w:rPr>
          <w:rFonts w:ascii="Segoe IU" w:hAnsi="Segoe IU"/>
          <w:color w:val="000000"/>
          <w:sz w:val="38"/>
          <w:szCs w:val="36"/>
        </w:rPr>
        <w:t xml:space="preserve">: A VELACIÓN COMEZARÁ </w:t>
      </w:r>
      <w:r w:rsidR="004169C6" w:rsidRPr="004169C6">
        <w:rPr>
          <w:rFonts w:ascii="Segoe IU" w:hAnsi="Segoe IU"/>
          <w:b/>
          <w:color w:val="000000"/>
          <w:sz w:val="38"/>
          <w:szCs w:val="36"/>
        </w:rPr>
        <w:t>HOXE</w:t>
      </w:r>
      <w:r w:rsidR="004169C6">
        <w:rPr>
          <w:rFonts w:ascii="Segoe IU" w:hAnsi="Segoe IU"/>
          <w:color w:val="000000"/>
          <w:sz w:val="38"/>
          <w:szCs w:val="36"/>
        </w:rPr>
        <w:t xml:space="preserve"> Á</w:t>
      </w:r>
      <w:r>
        <w:rPr>
          <w:rFonts w:ascii="Segoe IU" w:hAnsi="Segoe IU"/>
          <w:color w:val="000000"/>
          <w:sz w:val="38"/>
          <w:szCs w:val="36"/>
        </w:rPr>
        <w:t xml:space="preserve">S </w:t>
      </w:r>
      <w:r w:rsidRPr="00C419BF">
        <w:rPr>
          <w:rFonts w:ascii="Segoe IU" w:hAnsi="Segoe IU"/>
          <w:b/>
          <w:color w:val="000000"/>
          <w:sz w:val="38"/>
          <w:szCs w:val="36"/>
        </w:rPr>
        <w:t>CATRO</w:t>
      </w:r>
      <w:r>
        <w:rPr>
          <w:rFonts w:ascii="Segoe IU" w:hAnsi="Segoe IU"/>
          <w:color w:val="000000"/>
          <w:sz w:val="38"/>
          <w:szCs w:val="36"/>
        </w:rPr>
        <w:t xml:space="preserve"> DA TARDE</w:t>
      </w:r>
      <w:r w:rsidR="004169C6">
        <w:rPr>
          <w:rFonts w:ascii="Segoe IU" w:hAnsi="Segoe IU"/>
          <w:color w:val="000000"/>
          <w:sz w:val="38"/>
          <w:szCs w:val="36"/>
        </w:rPr>
        <w:t xml:space="preserve"> DO 29 DE XUÑO.</w:t>
      </w:r>
    </w:p>
    <w:p w:rsidR="00C419BF" w:rsidRPr="00195D54" w:rsidRDefault="00C419BF" w:rsidP="00195D54">
      <w:pPr>
        <w:ind w:left="-709"/>
        <w:jc w:val="both"/>
        <w:rPr>
          <w:rFonts w:ascii="Segoe IU" w:hAnsi="Segoe IU"/>
          <w:color w:val="000000"/>
          <w:sz w:val="38"/>
          <w:szCs w:val="36"/>
        </w:rPr>
      </w:pPr>
    </w:p>
    <w:p w:rsidR="00195D54" w:rsidRDefault="00E74820" w:rsidP="007270A6">
      <w:pPr>
        <w:ind w:left="-709"/>
        <w:jc w:val="both"/>
        <w:rPr>
          <w:rFonts w:ascii="Segoe IU" w:hAnsi="Segoe IU"/>
          <w:b/>
          <w:color w:val="000000"/>
          <w:sz w:val="36"/>
          <w:szCs w:val="32"/>
        </w:rPr>
      </w:pPr>
      <w:r>
        <w:rPr>
          <w:rFonts w:ascii="Segoe IU" w:hAnsi="Segoe IU"/>
          <w:b/>
          <w:color w:val="000000"/>
          <w:sz w:val="36"/>
          <w:szCs w:val="32"/>
        </w:rPr>
        <w:t>Sala de Velación</w:t>
      </w:r>
      <w:r w:rsidR="00CF4892" w:rsidRPr="00195D54">
        <w:rPr>
          <w:rFonts w:ascii="Segoe IU" w:hAnsi="Segoe IU"/>
          <w:b/>
          <w:color w:val="000000"/>
          <w:sz w:val="36"/>
          <w:szCs w:val="32"/>
        </w:rPr>
        <w:t xml:space="preserve">: Tanatorio </w:t>
      </w:r>
      <w:r w:rsidR="00C419BF">
        <w:rPr>
          <w:rFonts w:ascii="Segoe IU" w:hAnsi="Segoe IU"/>
          <w:b/>
          <w:color w:val="000000"/>
          <w:sz w:val="36"/>
          <w:szCs w:val="32"/>
        </w:rPr>
        <w:t>Pontevedra – Sala nº3</w:t>
      </w:r>
    </w:p>
    <w:p w:rsidR="007270A6" w:rsidRPr="007270A6" w:rsidRDefault="007270A6" w:rsidP="007270A6">
      <w:pPr>
        <w:ind w:left="-709"/>
        <w:jc w:val="both"/>
        <w:rPr>
          <w:rFonts w:ascii="Segoe IU" w:hAnsi="Segoe IU"/>
          <w:b/>
          <w:color w:val="000000"/>
          <w:sz w:val="36"/>
          <w:szCs w:val="32"/>
        </w:rPr>
      </w:pPr>
    </w:p>
    <w:p w:rsidR="00195D54" w:rsidRDefault="00195D54" w:rsidP="00BE1E75">
      <w:pPr>
        <w:rPr>
          <w:rFonts w:ascii="Segoe IU" w:hAnsi="Segoe IU"/>
          <w:color w:val="000000"/>
          <w:sz w:val="34"/>
          <w:szCs w:val="32"/>
        </w:rPr>
      </w:pPr>
    </w:p>
    <w:p w:rsidR="00BE1E75" w:rsidRPr="005F1BA2" w:rsidRDefault="005F1BA2" w:rsidP="00195D54">
      <w:pPr>
        <w:jc w:val="right"/>
        <w:rPr>
          <w:rFonts w:ascii="Segoe IU" w:hAnsi="Segoe IU"/>
          <w:color w:val="000000"/>
          <w:sz w:val="32"/>
          <w:szCs w:val="32"/>
        </w:rPr>
      </w:pPr>
      <w:r>
        <w:rPr>
          <w:rFonts w:ascii="Segoe IU" w:hAnsi="Segoe IU"/>
          <w:color w:val="000000"/>
          <w:sz w:val="34"/>
          <w:szCs w:val="32"/>
        </w:rPr>
        <w:t xml:space="preserve"> </w:t>
      </w:r>
      <w:r w:rsidRPr="005F1BA2">
        <w:rPr>
          <w:rFonts w:ascii="Segoe IU" w:hAnsi="Segoe IU"/>
          <w:color w:val="000000"/>
          <w:sz w:val="32"/>
          <w:szCs w:val="32"/>
        </w:rPr>
        <w:t>Pontevedra,</w:t>
      </w:r>
      <w:r>
        <w:rPr>
          <w:rFonts w:ascii="Segoe IU" w:hAnsi="Segoe IU"/>
          <w:color w:val="000000"/>
          <w:sz w:val="32"/>
          <w:szCs w:val="32"/>
        </w:rPr>
        <w:t xml:space="preserve"> </w:t>
      </w:r>
      <w:r w:rsidR="00C419BF">
        <w:rPr>
          <w:rFonts w:ascii="Segoe IU" w:hAnsi="Segoe IU"/>
          <w:color w:val="000000"/>
          <w:sz w:val="32"/>
          <w:szCs w:val="32"/>
        </w:rPr>
        <w:t>29</w:t>
      </w:r>
      <w:r w:rsidRPr="005F1BA2">
        <w:rPr>
          <w:rFonts w:ascii="Segoe IU" w:hAnsi="Segoe IU"/>
          <w:color w:val="000000"/>
          <w:sz w:val="32"/>
          <w:szCs w:val="32"/>
        </w:rPr>
        <w:t xml:space="preserve"> de </w:t>
      </w:r>
      <w:proofErr w:type="spellStart"/>
      <w:r w:rsidR="00C419BF">
        <w:rPr>
          <w:rFonts w:ascii="Segoe IU" w:hAnsi="Segoe IU"/>
          <w:color w:val="000000"/>
          <w:sz w:val="32"/>
          <w:szCs w:val="32"/>
        </w:rPr>
        <w:t>Maio</w:t>
      </w:r>
      <w:proofErr w:type="spellEnd"/>
      <w:r w:rsidR="00C419BF">
        <w:rPr>
          <w:rFonts w:ascii="Segoe IU" w:hAnsi="Segoe IU"/>
          <w:color w:val="000000"/>
          <w:sz w:val="32"/>
          <w:szCs w:val="32"/>
        </w:rPr>
        <w:t xml:space="preserve"> de 2025</w:t>
      </w:r>
    </w:p>
    <w:sectPr w:rsidR="00BE1E75" w:rsidRPr="005F1BA2" w:rsidSect="004C0245">
      <w:footerReference w:type="default" r:id="rId8"/>
      <w:pgSz w:w="11906" w:h="16838"/>
      <w:pgMar w:top="899" w:right="1106" w:bottom="1417" w:left="16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18B" w:rsidRDefault="00AA418B" w:rsidP="00CD0FAE">
      <w:r>
        <w:separator/>
      </w:r>
    </w:p>
  </w:endnote>
  <w:endnote w:type="continuationSeparator" w:id="0">
    <w:p w:rsidR="00AA418B" w:rsidRDefault="00AA418B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>
          <wp:extent cx="1524000" cy="379834"/>
          <wp:effectExtent l="19050" t="0" r="0" b="0"/>
          <wp:docPr id="2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18B" w:rsidRDefault="00AA418B" w:rsidP="00CD0FAE">
      <w:r>
        <w:separator/>
      </w:r>
    </w:p>
  </w:footnote>
  <w:footnote w:type="continuationSeparator" w:id="0">
    <w:p w:rsidR="00AA418B" w:rsidRDefault="00AA418B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E31"/>
    <w:rsid w:val="0000150B"/>
    <w:rsid w:val="00001796"/>
    <w:rsid w:val="00020D21"/>
    <w:rsid w:val="0004635F"/>
    <w:rsid w:val="00046C22"/>
    <w:rsid w:val="00050366"/>
    <w:rsid w:val="00051A95"/>
    <w:rsid w:val="0005606B"/>
    <w:rsid w:val="00060213"/>
    <w:rsid w:val="00061E61"/>
    <w:rsid w:val="00062E03"/>
    <w:rsid w:val="00067FA2"/>
    <w:rsid w:val="000711EB"/>
    <w:rsid w:val="0007477A"/>
    <w:rsid w:val="00076703"/>
    <w:rsid w:val="00086EE8"/>
    <w:rsid w:val="000929F0"/>
    <w:rsid w:val="00095184"/>
    <w:rsid w:val="00097FC2"/>
    <w:rsid w:val="000A042C"/>
    <w:rsid w:val="000A7FB7"/>
    <w:rsid w:val="000B1639"/>
    <w:rsid w:val="000B4045"/>
    <w:rsid w:val="000B6D18"/>
    <w:rsid w:val="000C3672"/>
    <w:rsid w:val="000F441B"/>
    <w:rsid w:val="000F6FC2"/>
    <w:rsid w:val="000F7FD7"/>
    <w:rsid w:val="001035EB"/>
    <w:rsid w:val="00107459"/>
    <w:rsid w:val="00111039"/>
    <w:rsid w:val="0013246D"/>
    <w:rsid w:val="00156EAC"/>
    <w:rsid w:val="00160E76"/>
    <w:rsid w:val="00162EB2"/>
    <w:rsid w:val="00165C02"/>
    <w:rsid w:val="00175D27"/>
    <w:rsid w:val="00183565"/>
    <w:rsid w:val="00186A72"/>
    <w:rsid w:val="00192CB8"/>
    <w:rsid w:val="00193D91"/>
    <w:rsid w:val="00195D54"/>
    <w:rsid w:val="001976E0"/>
    <w:rsid w:val="001A5B4E"/>
    <w:rsid w:val="001B4677"/>
    <w:rsid w:val="001C28A4"/>
    <w:rsid w:val="001C5A85"/>
    <w:rsid w:val="001D094F"/>
    <w:rsid w:val="001D2836"/>
    <w:rsid w:val="001E29AA"/>
    <w:rsid w:val="001E550A"/>
    <w:rsid w:val="001E58A7"/>
    <w:rsid w:val="001E69A6"/>
    <w:rsid w:val="001F1E5B"/>
    <w:rsid w:val="001F2D1A"/>
    <w:rsid w:val="001F4669"/>
    <w:rsid w:val="001F539C"/>
    <w:rsid w:val="0020074C"/>
    <w:rsid w:val="0020665D"/>
    <w:rsid w:val="00223BA6"/>
    <w:rsid w:val="00231B5F"/>
    <w:rsid w:val="002371A9"/>
    <w:rsid w:val="002435AE"/>
    <w:rsid w:val="00245BA5"/>
    <w:rsid w:val="002523A7"/>
    <w:rsid w:val="0025441B"/>
    <w:rsid w:val="00255814"/>
    <w:rsid w:val="00257142"/>
    <w:rsid w:val="0026033A"/>
    <w:rsid w:val="002615EE"/>
    <w:rsid w:val="00261710"/>
    <w:rsid w:val="0026457C"/>
    <w:rsid w:val="00267947"/>
    <w:rsid w:val="002712F0"/>
    <w:rsid w:val="00281A40"/>
    <w:rsid w:val="00292B33"/>
    <w:rsid w:val="002B5125"/>
    <w:rsid w:val="002B6F40"/>
    <w:rsid w:val="002B7995"/>
    <w:rsid w:val="002C6026"/>
    <w:rsid w:val="002C65DD"/>
    <w:rsid w:val="002D5801"/>
    <w:rsid w:val="002D6BEB"/>
    <w:rsid w:val="002E0661"/>
    <w:rsid w:val="002E5A6B"/>
    <w:rsid w:val="002E7030"/>
    <w:rsid w:val="002F6360"/>
    <w:rsid w:val="003013F3"/>
    <w:rsid w:val="00301910"/>
    <w:rsid w:val="0031745E"/>
    <w:rsid w:val="00337C5A"/>
    <w:rsid w:val="00345A57"/>
    <w:rsid w:val="00350D18"/>
    <w:rsid w:val="00353E76"/>
    <w:rsid w:val="00364D81"/>
    <w:rsid w:val="00372F72"/>
    <w:rsid w:val="0037306A"/>
    <w:rsid w:val="00377328"/>
    <w:rsid w:val="00390BF5"/>
    <w:rsid w:val="00397029"/>
    <w:rsid w:val="003A353A"/>
    <w:rsid w:val="003A7851"/>
    <w:rsid w:val="003C243D"/>
    <w:rsid w:val="003C41CC"/>
    <w:rsid w:val="003C55EA"/>
    <w:rsid w:val="003E14E6"/>
    <w:rsid w:val="003E1931"/>
    <w:rsid w:val="003F5C95"/>
    <w:rsid w:val="00404282"/>
    <w:rsid w:val="00407CDA"/>
    <w:rsid w:val="00412D0E"/>
    <w:rsid w:val="004169C6"/>
    <w:rsid w:val="00422077"/>
    <w:rsid w:val="004241C5"/>
    <w:rsid w:val="00434CEB"/>
    <w:rsid w:val="00440F17"/>
    <w:rsid w:val="00444BCA"/>
    <w:rsid w:val="0048082D"/>
    <w:rsid w:val="00485496"/>
    <w:rsid w:val="004B0381"/>
    <w:rsid w:val="004B65B8"/>
    <w:rsid w:val="004C0245"/>
    <w:rsid w:val="004C2C10"/>
    <w:rsid w:val="004C6B48"/>
    <w:rsid w:val="004E395A"/>
    <w:rsid w:val="004F1B97"/>
    <w:rsid w:val="00501FFD"/>
    <w:rsid w:val="005078C1"/>
    <w:rsid w:val="00520E31"/>
    <w:rsid w:val="0052251B"/>
    <w:rsid w:val="00531BBF"/>
    <w:rsid w:val="00533F62"/>
    <w:rsid w:val="005746A4"/>
    <w:rsid w:val="005779EB"/>
    <w:rsid w:val="0058645E"/>
    <w:rsid w:val="00591AB2"/>
    <w:rsid w:val="00593DAB"/>
    <w:rsid w:val="005C1736"/>
    <w:rsid w:val="005D106C"/>
    <w:rsid w:val="005D55EE"/>
    <w:rsid w:val="005D756F"/>
    <w:rsid w:val="005E51A7"/>
    <w:rsid w:val="005F0463"/>
    <w:rsid w:val="005F1BA2"/>
    <w:rsid w:val="00602FDC"/>
    <w:rsid w:val="00605C9B"/>
    <w:rsid w:val="0061578E"/>
    <w:rsid w:val="00617F97"/>
    <w:rsid w:val="006211EE"/>
    <w:rsid w:val="00637A6F"/>
    <w:rsid w:val="006462BE"/>
    <w:rsid w:val="00656479"/>
    <w:rsid w:val="00656A24"/>
    <w:rsid w:val="0068632A"/>
    <w:rsid w:val="006914C5"/>
    <w:rsid w:val="006A553E"/>
    <w:rsid w:val="006B261F"/>
    <w:rsid w:val="006D480C"/>
    <w:rsid w:val="006E2930"/>
    <w:rsid w:val="007100E9"/>
    <w:rsid w:val="0071253B"/>
    <w:rsid w:val="007126BE"/>
    <w:rsid w:val="00717C00"/>
    <w:rsid w:val="00723F12"/>
    <w:rsid w:val="0072541D"/>
    <w:rsid w:val="007261B0"/>
    <w:rsid w:val="00726899"/>
    <w:rsid w:val="007270A6"/>
    <w:rsid w:val="00730970"/>
    <w:rsid w:val="007348A4"/>
    <w:rsid w:val="00734D67"/>
    <w:rsid w:val="0073791B"/>
    <w:rsid w:val="00745DF7"/>
    <w:rsid w:val="0074672F"/>
    <w:rsid w:val="007472AB"/>
    <w:rsid w:val="00762052"/>
    <w:rsid w:val="00765BD8"/>
    <w:rsid w:val="007749A3"/>
    <w:rsid w:val="00776657"/>
    <w:rsid w:val="007839AE"/>
    <w:rsid w:val="00787A10"/>
    <w:rsid w:val="00791E9B"/>
    <w:rsid w:val="007A55BE"/>
    <w:rsid w:val="007B0D67"/>
    <w:rsid w:val="007B40EA"/>
    <w:rsid w:val="007B4EC6"/>
    <w:rsid w:val="007B6FFD"/>
    <w:rsid w:val="007C1DD1"/>
    <w:rsid w:val="007C228A"/>
    <w:rsid w:val="007C3376"/>
    <w:rsid w:val="007D4A4D"/>
    <w:rsid w:val="007E331C"/>
    <w:rsid w:val="007E7519"/>
    <w:rsid w:val="007F0572"/>
    <w:rsid w:val="007F138C"/>
    <w:rsid w:val="007F32F9"/>
    <w:rsid w:val="008209AA"/>
    <w:rsid w:val="008268FC"/>
    <w:rsid w:val="008378EE"/>
    <w:rsid w:val="00840BA9"/>
    <w:rsid w:val="00844F4A"/>
    <w:rsid w:val="008520B4"/>
    <w:rsid w:val="00862A22"/>
    <w:rsid w:val="008831B3"/>
    <w:rsid w:val="00887456"/>
    <w:rsid w:val="008963EF"/>
    <w:rsid w:val="00897E08"/>
    <w:rsid w:val="008A22B8"/>
    <w:rsid w:val="008A4B63"/>
    <w:rsid w:val="008B0FB8"/>
    <w:rsid w:val="008B1C74"/>
    <w:rsid w:val="008D0589"/>
    <w:rsid w:val="008D2B75"/>
    <w:rsid w:val="008E19EA"/>
    <w:rsid w:val="008F2379"/>
    <w:rsid w:val="008F2910"/>
    <w:rsid w:val="008F748E"/>
    <w:rsid w:val="009001D8"/>
    <w:rsid w:val="009020DA"/>
    <w:rsid w:val="00917F8F"/>
    <w:rsid w:val="00932921"/>
    <w:rsid w:val="0095439D"/>
    <w:rsid w:val="009549D8"/>
    <w:rsid w:val="009938B1"/>
    <w:rsid w:val="009A60D6"/>
    <w:rsid w:val="009C790F"/>
    <w:rsid w:val="009E0011"/>
    <w:rsid w:val="009E0A5D"/>
    <w:rsid w:val="009F16E7"/>
    <w:rsid w:val="009F54CD"/>
    <w:rsid w:val="00A009AF"/>
    <w:rsid w:val="00A03AF4"/>
    <w:rsid w:val="00A1013E"/>
    <w:rsid w:val="00A12AAC"/>
    <w:rsid w:val="00A156A7"/>
    <w:rsid w:val="00A163D2"/>
    <w:rsid w:val="00A308BD"/>
    <w:rsid w:val="00A342B6"/>
    <w:rsid w:val="00A35F71"/>
    <w:rsid w:val="00A4059F"/>
    <w:rsid w:val="00A45A0C"/>
    <w:rsid w:val="00A53C94"/>
    <w:rsid w:val="00A67E6D"/>
    <w:rsid w:val="00A74EC6"/>
    <w:rsid w:val="00A828E0"/>
    <w:rsid w:val="00AA418B"/>
    <w:rsid w:val="00AD0555"/>
    <w:rsid w:val="00AD0A24"/>
    <w:rsid w:val="00AD3541"/>
    <w:rsid w:val="00AE2AA3"/>
    <w:rsid w:val="00AE4DB6"/>
    <w:rsid w:val="00AF7C4B"/>
    <w:rsid w:val="00B00F88"/>
    <w:rsid w:val="00B01C81"/>
    <w:rsid w:val="00B07BB4"/>
    <w:rsid w:val="00B13CC3"/>
    <w:rsid w:val="00B1503A"/>
    <w:rsid w:val="00B153D9"/>
    <w:rsid w:val="00B30C1F"/>
    <w:rsid w:val="00B3739B"/>
    <w:rsid w:val="00B503BA"/>
    <w:rsid w:val="00B636DA"/>
    <w:rsid w:val="00B8694A"/>
    <w:rsid w:val="00BB1687"/>
    <w:rsid w:val="00BB3E2B"/>
    <w:rsid w:val="00BC6BB9"/>
    <w:rsid w:val="00BD6321"/>
    <w:rsid w:val="00BE098A"/>
    <w:rsid w:val="00BE1E75"/>
    <w:rsid w:val="00BE3359"/>
    <w:rsid w:val="00C15C5F"/>
    <w:rsid w:val="00C209CB"/>
    <w:rsid w:val="00C222DF"/>
    <w:rsid w:val="00C23A64"/>
    <w:rsid w:val="00C25B65"/>
    <w:rsid w:val="00C36E06"/>
    <w:rsid w:val="00C40308"/>
    <w:rsid w:val="00C419BF"/>
    <w:rsid w:val="00C53BF9"/>
    <w:rsid w:val="00C57814"/>
    <w:rsid w:val="00C6722B"/>
    <w:rsid w:val="00C76B57"/>
    <w:rsid w:val="00C801DE"/>
    <w:rsid w:val="00C81429"/>
    <w:rsid w:val="00C828EC"/>
    <w:rsid w:val="00C86E3D"/>
    <w:rsid w:val="00C877E8"/>
    <w:rsid w:val="00CA776D"/>
    <w:rsid w:val="00CC1824"/>
    <w:rsid w:val="00CC3878"/>
    <w:rsid w:val="00CD07C2"/>
    <w:rsid w:val="00CD0FAE"/>
    <w:rsid w:val="00CE0DCD"/>
    <w:rsid w:val="00CE47C8"/>
    <w:rsid w:val="00CF4892"/>
    <w:rsid w:val="00D543A7"/>
    <w:rsid w:val="00D70868"/>
    <w:rsid w:val="00D76A7B"/>
    <w:rsid w:val="00D82A86"/>
    <w:rsid w:val="00D8432D"/>
    <w:rsid w:val="00D95477"/>
    <w:rsid w:val="00DA0260"/>
    <w:rsid w:val="00DA4F67"/>
    <w:rsid w:val="00DA6886"/>
    <w:rsid w:val="00DA7E00"/>
    <w:rsid w:val="00DB3295"/>
    <w:rsid w:val="00DB51B2"/>
    <w:rsid w:val="00DD3FBD"/>
    <w:rsid w:val="00DE11D9"/>
    <w:rsid w:val="00DF032A"/>
    <w:rsid w:val="00DF1D52"/>
    <w:rsid w:val="00E002D5"/>
    <w:rsid w:val="00E069CA"/>
    <w:rsid w:val="00E15498"/>
    <w:rsid w:val="00E232F8"/>
    <w:rsid w:val="00E3526F"/>
    <w:rsid w:val="00E47F35"/>
    <w:rsid w:val="00E50330"/>
    <w:rsid w:val="00E5300E"/>
    <w:rsid w:val="00E54553"/>
    <w:rsid w:val="00E636C2"/>
    <w:rsid w:val="00E65213"/>
    <w:rsid w:val="00E6533F"/>
    <w:rsid w:val="00E74820"/>
    <w:rsid w:val="00E75E24"/>
    <w:rsid w:val="00E769DE"/>
    <w:rsid w:val="00EB42FB"/>
    <w:rsid w:val="00ED714C"/>
    <w:rsid w:val="00EE52F3"/>
    <w:rsid w:val="00EF3C6A"/>
    <w:rsid w:val="00F05094"/>
    <w:rsid w:val="00F13162"/>
    <w:rsid w:val="00F2510A"/>
    <w:rsid w:val="00F313DC"/>
    <w:rsid w:val="00F44DD4"/>
    <w:rsid w:val="00F54BCA"/>
    <w:rsid w:val="00F557EB"/>
    <w:rsid w:val="00F63FAC"/>
    <w:rsid w:val="00F74629"/>
    <w:rsid w:val="00F76F37"/>
    <w:rsid w:val="00F801E9"/>
    <w:rsid w:val="00F913C6"/>
    <w:rsid w:val="00F97134"/>
    <w:rsid w:val="00FA4D3B"/>
    <w:rsid w:val="00FA63CC"/>
    <w:rsid w:val="00FB71BA"/>
    <w:rsid w:val="00FE2786"/>
    <w:rsid w:val="00FE36AE"/>
    <w:rsid w:val="00FF0DD9"/>
    <w:rsid w:val="00FF26C0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4AF1D70-7817-4510-A1B0-5876561E7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0B40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3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956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73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79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27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426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25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4203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497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354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094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687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81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161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148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388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04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917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052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585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904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868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05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616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265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657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576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81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70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7220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401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845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958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879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595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42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3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306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649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22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414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5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354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48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13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533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8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028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29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682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87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585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81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663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821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95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283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449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140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158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1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739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474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33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007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797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101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96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602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723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390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71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486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806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183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489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192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3186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2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448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478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083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685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460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37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780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29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327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845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854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764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115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980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4874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450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869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132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410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ser%20P\Desktop\ASISTENCIA\DEFUNCIONES\2019\DEFUNCIONES%202019\PROV2-%20%2020-01-2019%20MECEDES%20OTERO%20OTERO\MUR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65C5D-89A6-492D-A269-CFEBFCA4A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MURAL</Template>
  <TotalTime>0</TotalTime>
  <Pages>1</Pages>
  <Words>135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Viser P;sq.</dc:creator>
  <cp:lastModifiedBy>manuel angel martinez blas</cp:lastModifiedBy>
  <cp:revision>2</cp:revision>
  <cp:lastPrinted>2021-09-10T10:28:00Z</cp:lastPrinted>
  <dcterms:created xsi:type="dcterms:W3CDTF">2025-05-28T21:03:00Z</dcterms:created>
  <dcterms:modified xsi:type="dcterms:W3CDTF">2025-05-28T21:03:00Z</dcterms:modified>
</cp:coreProperties>
</file>