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3E131953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CF0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1272543C" w14:textId="435B4F96" w:rsidR="00AA584A" w:rsidRPr="008F5861" w:rsidRDefault="00B43BB0" w:rsidP="00013FDF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8F5861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EB4CF0" w:rsidRPr="008F5861">
        <w:rPr>
          <w:rStyle w:val="style7"/>
          <w:rFonts w:ascii="Bookman Old Style" w:hAnsi="Bookman Old Style"/>
          <w:b/>
          <w:color w:val="000000"/>
          <w:sz w:val="56"/>
          <w:szCs w:val="56"/>
        </w:rPr>
        <w:t>N JOSÉ SILVERIO PÉREZ ACUÑA</w:t>
      </w:r>
    </w:p>
    <w:p w14:paraId="6EC1B005" w14:textId="77777777" w:rsidR="00DC337D" w:rsidRDefault="00DC337D" w:rsidP="00013FDF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47163439" w14:textId="1C01B65D" w:rsidR="00640EB8" w:rsidRDefault="00B709BE" w:rsidP="00013FDF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b/>
          <w:color w:val="000000"/>
          <w:sz w:val="36"/>
          <w:szCs w:val="36"/>
        </w:rPr>
        <w:t xml:space="preserve">           </w:t>
      </w:r>
      <w:r w:rsidR="00BF4BE6">
        <w:rPr>
          <w:rStyle w:val="style7"/>
          <w:rFonts w:ascii="Bookman Old Style" w:hAnsi="Bookman Old Style"/>
          <w:b/>
          <w:color w:val="000000"/>
          <w:sz w:val="36"/>
          <w:szCs w:val="36"/>
        </w:rPr>
        <w:t>"</w:t>
      </w:r>
      <w:r w:rsidRPr="00B709BE">
        <w:rPr>
          <w:rStyle w:val="style7"/>
          <w:rFonts w:ascii="Bookman Old Style" w:hAnsi="Bookman Old Style"/>
          <w:b/>
          <w:color w:val="000000"/>
          <w:sz w:val="36"/>
          <w:szCs w:val="36"/>
        </w:rPr>
        <w:t>O MUDO DE ACUÑA"</w:t>
      </w:r>
    </w:p>
    <w:p w14:paraId="56269A3B" w14:textId="77777777" w:rsidR="008F5861" w:rsidRPr="00AA584A" w:rsidRDefault="008F5861" w:rsidP="00013FDF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5C09322" w14:textId="77777777" w:rsidR="00ED1440" w:rsidRDefault="00AA584A" w:rsidP="00A22AAB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17D92FAF" w14:textId="0A3856FE" w:rsidR="00BC5047" w:rsidRDefault="00F278C3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color w:val="000000"/>
          <w:sz w:val="28"/>
          <w:szCs w:val="28"/>
        </w:rPr>
        <w:t xml:space="preserve">               </w:t>
      </w:r>
      <w:r w:rsidR="00A44BBF">
        <w:rPr>
          <w:rStyle w:val="style7"/>
          <w:rFonts w:ascii="Bookman Old Style" w:hAnsi="Bookman Old Style"/>
          <w:color w:val="000000"/>
          <w:sz w:val="28"/>
          <w:szCs w:val="28"/>
        </w:rPr>
        <w:t xml:space="preserve">(Vdo. de Casilda </w:t>
      </w:r>
      <w:proofErr w:type="spellStart"/>
      <w:r w:rsidR="00A44BBF">
        <w:rPr>
          <w:rStyle w:val="style7"/>
          <w:rFonts w:ascii="Bookman Old Style" w:hAnsi="Bookman Old Style"/>
          <w:color w:val="000000"/>
          <w:sz w:val="28"/>
          <w:szCs w:val="28"/>
        </w:rPr>
        <w:t>Feteira</w:t>
      </w:r>
      <w:proofErr w:type="spellEnd"/>
      <w:r w:rsidR="00A44BBF">
        <w:rPr>
          <w:rStyle w:val="style7"/>
          <w:rFonts w:ascii="Bookman Old Style" w:hAnsi="Bookman Old Style"/>
          <w:color w:val="000000"/>
          <w:sz w:val="28"/>
          <w:szCs w:val="28"/>
        </w:rPr>
        <w:t xml:space="preserve"> Otero</w:t>
      </w:r>
      <w:r w:rsidR="00A44BBF" w:rsidRPr="00A44BBF">
        <w:rPr>
          <w:rStyle w:val="style7"/>
          <w:rFonts w:ascii="Bookman Old Style" w:hAnsi="Bookman Old Style"/>
          <w:color w:val="000000"/>
          <w:sz w:val="28"/>
          <w:szCs w:val="28"/>
        </w:rPr>
        <w:t>)</w:t>
      </w:r>
    </w:p>
    <w:p w14:paraId="2E6E0220" w14:textId="77777777" w:rsidR="00F278C3" w:rsidRPr="00A44BBF" w:rsidRDefault="00F278C3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8"/>
          <w:szCs w:val="28"/>
        </w:rPr>
      </w:pPr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589385B0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EB4CF0">
        <w:rPr>
          <w:rFonts w:ascii="Century Schoolbook" w:hAnsi="Century Schoolbook" w:cs="Arial"/>
          <w:color w:val="000000"/>
          <w:sz w:val="32"/>
          <w:szCs w:val="32"/>
        </w:rPr>
        <w:t>23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a los </w:t>
      </w:r>
      <w:r w:rsidR="00EB4CF0">
        <w:rPr>
          <w:rFonts w:ascii="Century Schoolbook" w:hAnsi="Century Schoolbook" w:cs="Arial"/>
          <w:color w:val="000000"/>
          <w:sz w:val="32"/>
          <w:szCs w:val="32"/>
        </w:rPr>
        <w:t>90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22A45C26" w14:textId="77777777" w:rsidR="00BC5047" w:rsidRPr="006D18C0" w:rsidRDefault="00A371CE" w:rsidP="006D18C0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66FF420" w14:textId="77777777" w:rsidR="00A22AAB" w:rsidRDefault="00A22AAB" w:rsidP="00D0699D">
      <w:pPr>
        <w:pStyle w:val="datosjustificados"/>
        <w:jc w:val="both"/>
        <w:rPr>
          <w:rStyle w:val="style7"/>
          <w:rFonts w:ascii="Segoe IU" w:hAnsi="Segoe IU"/>
          <w:color w:val="000000"/>
          <w:sz w:val="4"/>
          <w:szCs w:val="4"/>
        </w:rPr>
      </w:pPr>
    </w:p>
    <w:p w14:paraId="49C57C89" w14:textId="716935EC" w:rsidR="0016175F" w:rsidRDefault="006F7D43" w:rsidP="00810AB5">
      <w:pPr>
        <w:pStyle w:val="datosjustificados"/>
        <w:tabs>
          <w:tab w:val="left" w:pos="0"/>
        </w:tabs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Sus hijos: Sergio, María Carmen y Enrique (+) Pérez </w:t>
      </w:r>
      <w:proofErr w:type="spellStart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>Feteira</w:t>
      </w:r>
      <w:proofErr w:type="spellEnd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; hijo político: Rosario y Fernando, nietos: José, Belén, Sergio, Maikel y Sara; nietos políticos: Eva, </w:t>
      </w:r>
      <w:proofErr w:type="spellStart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>Fany</w:t>
      </w:r>
      <w:proofErr w:type="spellEnd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y Romina; bisnietos: Roberto, Rubén, </w:t>
      </w:r>
      <w:proofErr w:type="spellStart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>Yoel</w:t>
      </w:r>
      <w:proofErr w:type="spellEnd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, </w:t>
      </w:r>
      <w:proofErr w:type="spellStart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>Leyre</w:t>
      </w:r>
      <w:proofErr w:type="spellEnd"/>
      <w:r w:rsidRPr="006F7D43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y Martín; hermanos, hermanos políticos, sobrinos, primos y demás familia.</w:t>
      </w:r>
    </w:p>
    <w:p w14:paraId="42CAFA6E" w14:textId="53D8BFA8" w:rsidR="0016175F" w:rsidRDefault="00A05C02" w:rsidP="00810AB5">
      <w:pPr>
        <w:pStyle w:val="datosjustificados"/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>Ruegan una oración por su alma y la asistencia a la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conducción que tendrá lugar </w:t>
      </w:r>
      <w:r w:rsidRPr="008C15A4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 JUEVES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día </w:t>
      </w:r>
      <w:r w:rsidRPr="008C15A4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25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a las </w:t>
      </w:r>
      <w:r w:rsidR="009640A5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DIEZ Y MEDIA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 la </w:t>
      </w:r>
      <w:r w:rsidR="008C15A4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desde el Tanatorio Pontevedra a la Iglesia Parroquial San Martín de </w:t>
      </w:r>
      <w:proofErr w:type="spellStart"/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>Vilaboa</w:t>
      </w:r>
      <w:proofErr w:type="spellEnd"/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donde a las </w:t>
      </w:r>
      <w:r w:rsidR="009640A5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ONCE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se celebrará</w:t>
      </w:r>
      <w:r w:rsidR="009640A5">
        <w:rPr>
          <w:rStyle w:val="style7"/>
          <w:rFonts w:ascii="Segoe UI" w:hAnsi="Segoe UI" w:cs="Segoe UI"/>
          <w:i/>
          <w:color w:val="000000"/>
          <w:sz w:val="32"/>
          <w:szCs w:val="32"/>
        </w:rPr>
        <w:t>n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</w:t>
      </w:r>
      <w:r w:rsidR="009640A5">
        <w:rPr>
          <w:rStyle w:val="style7"/>
          <w:rFonts w:ascii="Segoe UI" w:hAnsi="Segoe UI" w:cs="Segoe UI"/>
          <w:i/>
          <w:color w:val="000000"/>
          <w:sz w:val="32"/>
          <w:szCs w:val="32"/>
        </w:rPr>
        <w:t>las exequias por su eterno descanso</w:t>
      </w:r>
      <w:r w:rsidRPr="00A05C02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y seguidamente al Cementerio de dicha feligresía, donde recibirá cristiana sepultura, favores por los que anticipan gracias.</w:t>
      </w:r>
    </w:p>
    <w:p w14:paraId="261DF4FC" w14:textId="77777777" w:rsidR="009640A5" w:rsidRDefault="009640A5" w:rsidP="009640A5">
      <w:pPr>
        <w:pStyle w:val="datosjustificados"/>
        <w:ind w:left="-851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El funeral se celebrará el </w:t>
      </w:r>
      <w:r w:rsidRPr="009640A5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VIERNES 26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a las </w:t>
      </w:r>
      <w:r w:rsidRPr="009640A5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ONCE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 la </w:t>
      </w:r>
      <w:r w:rsidRPr="009640A5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</w:t>
      </w: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.</w:t>
      </w:r>
    </w:p>
    <w:p w14:paraId="222620E6" w14:textId="664C347F" w:rsidR="00077231" w:rsidRPr="009640A5" w:rsidRDefault="00B56AC8" w:rsidP="009640A5">
      <w:pPr>
        <w:pStyle w:val="datosjustificados"/>
        <w:ind w:left="-851"/>
        <w:jc w:val="both"/>
        <w:rPr>
          <w:rFonts w:ascii="Segoe UI" w:hAnsi="Segoe UI" w:cs="Segoe UI"/>
          <w:i/>
          <w:color w:val="000000"/>
          <w:sz w:val="32"/>
          <w:szCs w:val="32"/>
        </w:rPr>
      </w:pPr>
      <w:bookmarkStart w:id="0" w:name="_GoBack"/>
      <w:bookmarkEnd w:id="0"/>
      <w:r w:rsidRPr="003E3261">
        <w:rPr>
          <w:rStyle w:val="style7"/>
          <w:rFonts w:ascii="Segoe UI" w:hAnsi="Segoe UI" w:cs="Segoe UI"/>
          <w:color w:val="000000"/>
          <w:sz w:val="28"/>
          <w:szCs w:val="28"/>
        </w:rPr>
        <w:t>SALA DE VELACIONES</w:t>
      </w:r>
      <w:r w:rsidR="0016175F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TANATORIO PONTEVEDRA, SALA-3</w:t>
      </w:r>
    </w:p>
    <w:p w14:paraId="2550ADE6" w14:textId="71079FA6" w:rsidR="00E833B2" w:rsidRPr="00C360A0" w:rsidRDefault="0016175F" w:rsidP="00E833B2">
      <w:pPr>
        <w:jc w:val="right"/>
        <w:rPr>
          <w:rFonts w:ascii="Segoe IU" w:hAnsi="Segoe IU"/>
          <w:color w:val="000000"/>
          <w:sz w:val="34"/>
          <w:szCs w:val="36"/>
        </w:rPr>
      </w:pPr>
      <w:proofErr w:type="spellStart"/>
      <w:r>
        <w:rPr>
          <w:rFonts w:ascii="Segoe IU" w:hAnsi="Segoe IU"/>
          <w:color w:val="000000"/>
          <w:sz w:val="34"/>
          <w:szCs w:val="36"/>
        </w:rPr>
        <w:t>Vilaboa</w:t>
      </w:r>
      <w:proofErr w:type="spellEnd"/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>
        <w:rPr>
          <w:rFonts w:ascii="Segoe IU" w:hAnsi="Segoe IU"/>
          <w:color w:val="000000"/>
          <w:sz w:val="34"/>
          <w:szCs w:val="36"/>
        </w:rPr>
        <w:t>23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>
        <w:rPr>
          <w:rFonts w:ascii="Segoe IU" w:hAnsi="Segoe IU"/>
          <w:color w:val="000000"/>
          <w:sz w:val="34"/>
          <w:szCs w:val="36"/>
        </w:rPr>
        <w:t>Julio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B9BFC" w14:textId="77777777" w:rsidR="008E48E3" w:rsidRDefault="008E48E3" w:rsidP="00CD0FAE">
      <w:r>
        <w:separator/>
      </w:r>
    </w:p>
  </w:endnote>
  <w:endnote w:type="continuationSeparator" w:id="0">
    <w:p w14:paraId="21B43A24" w14:textId="77777777" w:rsidR="008E48E3" w:rsidRDefault="008E48E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6E8C1" w14:textId="77777777" w:rsidR="008E48E3" w:rsidRDefault="008E48E3" w:rsidP="00CD0FAE">
      <w:r>
        <w:separator/>
      </w:r>
    </w:p>
  </w:footnote>
  <w:footnote w:type="continuationSeparator" w:id="0">
    <w:p w14:paraId="36B87476" w14:textId="77777777" w:rsidR="008E48E3" w:rsidRDefault="008E48E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199F"/>
    <w:rsid w:val="00031D23"/>
    <w:rsid w:val="00040B9E"/>
    <w:rsid w:val="00045A57"/>
    <w:rsid w:val="000532E3"/>
    <w:rsid w:val="00054D12"/>
    <w:rsid w:val="00057378"/>
    <w:rsid w:val="00057CA9"/>
    <w:rsid w:val="00061374"/>
    <w:rsid w:val="00065BBB"/>
    <w:rsid w:val="00070645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11C37"/>
    <w:rsid w:val="001308F0"/>
    <w:rsid w:val="00143F5D"/>
    <w:rsid w:val="00155CC1"/>
    <w:rsid w:val="0016175F"/>
    <w:rsid w:val="0016383F"/>
    <w:rsid w:val="0016689A"/>
    <w:rsid w:val="001730C7"/>
    <w:rsid w:val="00185EF2"/>
    <w:rsid w:val="00190A4F"/>
    <w:rsid w:val="00195EEB"/>
    <w:rsid w:val="0019697E"/>
    <w:rsid w:val="001A5B4E"/>
    <w:rsid w:val="001B0815"/>
    <w:rsid w:val="001B7314"/>
    <w:rsid w:val="001C1339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4DFB"/>
    <w:rsid w:val="00296E3B"/>
    <w:rsid w:val="00297735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709B8"/>
    <w:rsid w:val="00382E11"/>
    <w:rsid w:val="003A07D5"/>
    <w:rsid w:val="003A3218"/>
    <w:rsid w:val="003B319E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8BA"/>
    <w:rsid w:val="00446D02"/>
    <w:rsid w:val="00453A8B"/>
    <w:rsid w:val="00454344"/>
    <w:rsid w:val="00457E48"/>
    <w:rsid w:val="00483928"/>
    <w:rsid w:val="00484EFA"/>
    <w:rsid w:val="0049200E"/>
    <w:rsid w:val="00494D6E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5D00"/>
    <w:rsid w:val="00535FF8"/>
    <w:rsid w:val="005412B7"/>
    <w:rsid w:val="005433FF"/>
    <w:rsid w:val="00555DFA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FBE"/>
    <w:rsid w:val="005E5595"/>
    <w:rsid w:val="005F6F34"/>
    <w:rsid w:val="006036F6"/>
    <w:rsid w:val="00604798"/>
    <w:rsid w:val="006145B7"/>
    <w:rsid w:val="0061771D"/>
    <w:rsid w:val="006208AF"/>
    <w:rsid w:val="00625CB6"/>
    <w:rsid w:val="00626280"/>
    <w:rsid w:val="006322E4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7258"/>
    <w:rsid w:val="00810160"/>
    <w:rsid w:val="00810AB5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0C5B"/>
    <w:rsid w:val="008814B6"/>
    <w:rsid w:val="0088192E"/>
    <w:rsid w:val="008831B3"/>
    <w:rsid w:val="00883A8D"/>
    <w:rsid w:val="00890417"/>
    <w:rsid w:val="008912C1"/>
    <w:rsid w:val="008B4D01"/>
    <w:rsid w:val="008C15A4"/>
    <w:rsid w:val="008C50B5"/>
    <w:rsid w:val="008C6576"/>
    <w:rsid w:val="008D0589"/>
    <w:rsid w:val="008D7614"/>
    <w:rsid w:val="008E2F0E"/>
    <w:rsid w:val="008E48E3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4F4C"/>
    <w:rsid w:val="009450F4"/>
    <w:rsid w:val="00946CF2"/>
    <w:rsid w:val="0095439D"/>
    <w:rsid w:val="0096063A"/>
    <w:rsid w:val="009640A5"/>
    <w:rsid w:val="00965620"/>
    <w:rsid w:val="009669F6"/>
    <w:rsid w:val="00970372"/>
    <w:rsid w:val="00972077"/>
    <w:rsid w:val="009846F9"/>
    <w:rsid w:val="00990BF2"/>
    <w:rsid w:val="009A5B7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35E0"/>
    <w:rsid w:val="00A05C02"/>
    <w:rsid w:val="00A0677E"/>
    <w:rsid w:val="00A06C0D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4BBF"/>
    <w:rsid w:val="00A45726"/>
    <w:rsid w:val="00A46D01"/>
    <w:rsid w:val="00A50903"/>
    <w:rsid w:val="00A55649"/>
    <w:rsid w:val="00A63433"/>
    <w:rsid w:val="00A6388D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54DC"/>
    <w:rsid w:val="00AA584A"/>
    <w:rsid w:val="00AA6FF1"/>
    <w:rsid w:val="00AA72F3"/>
    <w:rsid w:val="00AC2A79"/>
    <w:rsid w:val="00AC77D2"/>
    <w:rsid w:val="00AD3541"/>
    <w:rsid w:val="00AD37C8"/>
    <w:rsid w:val="00AD7488"/>
    <w:rsid w:val="00AE2877"/>
    <w:rsid w:val="00AE6042"/>
    <w:rsid w:val="00AF2BD7"/>
    <w:rsid w:val="00AF3A02"/>
    <w:rsid w:val="00AF5E0C"/>
    <w:rsid w:val="00B00708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F3AB2"/>
    <w:rsid w:val="00BF4939"/>
    <w:rsid w:val="00BF4BE6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75128"/>
    <w:rsid w:val="00C81429"/>
    <w:rsid w:val="00C83C32"/>
    <w:rsid w:val="00C83DD3"/>
    <w:rsid w:val="00C8501F"/>
    <w:rsid w:val="00C8510F"/>
    <w:rsid w:val="00C93AAF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278C3"/>
    <w:rsid w:val="00F311F8"/>
    <w:rsid w:val="00F321E1"/>
    <w:rsid w:val="00F33C8F"/>
    <w:rsid w:val="00F40E9B"/>
    <w:rsid w:val="00F42023"/>
    <w:rsid w:val="00F4484C"/>
    <w:rsid w:val="00F47980"/>
    <w:rsid w:val="00F532F4"/>
    <w:rsid w:val="00F53CEF"/>
    <w:rsid w:val="00F60751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13CB7-5C0B-4FC5-9D43-3921A29A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Recepción 1</cp:lastModifiedBy>
  <cp:revision>3</cp:revision>
  <cp:lastPrinted>2024-07-24T08:09:00Z</cp:lastPrinted>
  <dcterms:created xsi:type="dcterms:W3CDTF">2024-07-24T08:37:00Z</dcterms:created>
  <dcterms:modified xsi:type="dcterms:W3CDTF">2024-07-24T09:39:00Z</dcterms:modified>
</cp:coreProperties>
</file>